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444" w:rsidRDefault="004E7444" w:rsidP="004E7444">
      <w:pPr>
        <w:pStyle w:val="a3"/>
        <w:spacing w:line="360" w:lineRule="auto"/>
        <w:ind w:left="0" w:right="0"/>
        <w:rPr>
          <w:sz w:val="22"/>
        </w:rPr>
      </w:pPr>
      <w:r>
        <w:rPr>
          <w:sz w:val="22"/>
        </w:rPr>
        <w:t>ОБРАЗОВАТЕЛЬНАЯ ПРОГРАММА</w:t>
      </w:r>
    </w:p>
    <w:p w:rsidR="004E7444" w:rsidRDefault="004E7444" w:rsidP="004E7444">
      <w:pPr>
        <w:pStyle w:val="a3"/>
        <w:spacing w:line="360" w:lineRule="auto"/>
        <w:ind w:left="0" w:right="0"/>
        <w:rPr>
          <w:b w:val="0"/>
          <w:sz w:val="22"/>
        </w:rPr>
      </w:pPr>
      <w:r>
        <w:rPr>
          <w:b w:val="0"/>
          <w:sz w:val="22"/>
        </w:rPr>
        <w:t xml:space="preserve">повышения квалификации  высшего (среднего профессионального) образования по направлению </w:t>
      </w:r>
      <w:r>
        <w:rPr>
          <w:b w:val="0"/>
          <w:sz w:val="22"/>
        </w:rPr>
        <w:t>«</w:t>
      </w:r>
      <w:r>
        <w:rPr>
          <w:sz w:val="22"/>
        </w:rPr>
        <w:t>Управление персоналом</w:t>
      </w:r>
      <w:r>
        <w:rPr>
          <w:sz w:val="22"/>
        </w:rPr>
        <w:t>»</w:t>
      </w:r>
    </w:p>
    <w:p w:rsidR="004E7444" w:rsidRDefault="004E7444" w:rsidP="004E7444">
      <w:pPr>
        <w:pStyle w:val="a3"/>
        <w:spacing w:line="240" w:lineRule="auto"/>
        <w:ind w:left="0" w:right="0"/>
        <w:jc w:val="left"/>
        <w:rPr>
          <w:sz w:val="24"/>
          <w:szCs w:val="24"/>
        </w:rPr>
      </w:pPr>
    </w:p>
    <w:p w:rsidR="004E7444" w:rsidRPr="00374BCF" w:rsidRDefault="004E7444" w:rsidP="004E7444">
      <w:pPr>
        <w:pStyle w:val="a3"/>
        <w:spacing w:line="240" w:lineRule="auto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bookmarkStart w:id="0" w:name="_GoBack"/>
      <w:bookmarkEnd w:id="0"/>
      <w:r>
        <w:rPr>
          <w:sz w:val="24"/>
          <w:szCs w:val="24"/>
        </w:rPr>
        <w:t>программа</w:t>
      </w:r>
    </w:p>
    <w:p w:rsidR="004E7444" w:rsidRDefault="004E7444" w:rsidP="004E7444">
      <w:pPr>
        <w:pStyle w:val="a4"/>
        <w:rPr>
          <w:b/>
          <w:i/>
        </w:rPr>
      </w:pPr>
    </w:p>
    <w:p w:rsidR="004E7444" w:rsidRDefault="004E7444" w:rsidP="004E7444">
      <w:pPr>
        <w:pStyle w:val="a3"/>
        <w:spacing w:line="360" w:lineRule="auto"/>
        <w:ind w:left="0" w:right="0"/>
        <w:rPr>
          <w:b w:val="0"/>
          <w:sz w:val="22"/>
        </w:rPr>
      </w:pPr>
      <w:r>
        <w:rPr>
          <w:b w:val="0"/>
          <w:sz w:val="22"/>
        </w:rPr>
        <w:t xml:space="preserve">профессиональной переподготовки высшего (среднего профессионального) образования по направлению </w:t>
      </w:r>
      <w:r>
        <w:rPr>
          <w:sz w:val="22"/>
        </w:rPr>
        <w:t>Управление персоналом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850"/>
        <w:gridCol w:w="992"/>
        <w:gridCol w:w="851"/>
        <w:gridCol w:w="567"/>
        <w:gridCol w:w="1276"/>
        <w:gridCol w:w="992"/>
      </w:tblGrid>
      <w:tr w:rsidR="004E7444" w:rsidRPr="0052560D" w:rsidTr="008D288E">
        <w:tc>
          <w:tcPr>
            <w:tcW w:w="709" w:type="dxa"/>
            <w:vMerge w:val="restart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proofErr w:type="gramStart"/>
            <w:r w:rsidRPr="0052560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2560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 xml:space="preserve">Наименование дисциплин 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(разделов)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Всего часов / ЗЕ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E7444" w:rsidRPr="0052560D" w:rsidRDefault="004E7444" w:rsidP="008D288E">
            <w:pPr>
              <w:jc w:val="center"/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Сам.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Работа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Форма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аттестации (промежуточной, итоговой)</w:t>
            </w:r>
          </w:p>
        </w:tc>
        <w:tc>
          <w:tcPr>
            <w:tcW w:w="992" w:type="dxa"/>
            <w:vMerge w:val="restart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Приобретаемые компетенции</w:t>
            </w:r>
          </w:p>
        </w:tc>
      </w:tr>
      <w:tr w:rsidR="004E7444" w:rsidRPr="0052560D" w:rsidTr="008D288E">
        <w:tc>
          <w:tcPr>
            <w:tcW w:w="709" w:type="dxa"/>
            <w:vMerge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Лекции</w:t>
            </w:r>
          </w:p>
        </w:tc>
        <w:tc>
          <w:tcPr>
            <w:tcW w:w="851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proofErr w:type="spellStart"/>
            <w:r w:rsidRPr="0052560D">
              <w:rPr>
                <w:rFonts w:eastAsia="Calibri"/>
                <w:sz w:val="22"/>
                <w:szCs w:val="22"/>
              </w:rPr>
              <w:t>Практич</w:t>
            </w:r>
            <w:proofErr w:type="spellEnd"/>
            <w:r w:rsidRPr="0052560D">
              <w:rPr>
                <w:rFonts w:eastAsia="Calibri"/>
                <w:sz w:val="22"/>
                <w:szCs w:val="22"/>
              </w:rPr>
              <w:t>.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4E7444" w:rsidRPr="0052560D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  <w:r w:rsidRPr="008608EE">
              <w:rPr>
                <w:rFonts w:eastAsia="Calibri"/>
                <w:b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  <w:r w:rsidRPr="008608EE">
              <w:rPr>
                <w:rFonts w:eastAsia="Calibri"/>
                <w:b/>
              </w:rPr>
              <w:t xml:space="preserve">Модуль 1.  </w:t>
            </w:r>
            <w:r>
              <w:rPr>
                <w:rFonts w:eastAsiaTheme="minorHAnsi"/>
                <w:b/>
                <w:bCs/>
                <w:lang w:eastAsia="en-US"/>
              </w:rPr>
              <w:t>Концептуальные основы управления персоналом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1.1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r>
              <w:rPr>
                <w:rFonts w:eastAsiaTheme="minorHAnsi"/>
                <w:bCs/>
                <w:lang w:eastAsia="en-US"/>
              </w:rPr>
              <w:t>Философия, методы и функции управления персоналом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 w:rsidRPr="008608EE"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 w:rsidRPr="008608EE"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ОК-3;</w:t>
            </w:r>
          </w:p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</w:t>
            </w:r>
          </w:p>
          <w:p w:rsidR="004E7444" w:rsidRPr="00202DB3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1.2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r>
              <w:t>Отечественный и зарубежный опыт управления персоналом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 w:rsidRPr="008608EE"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ОК-1;</w:t>
            </w:r>
          </w:p>
          <w:p w:rsidR="004E7444" w:rsidRPr="00202DB3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</w:t>
            </w:r>
          </w:p>
        </w:tc>
      </w:tr>
      <w:tr w:rsidR="004E7444" w:rsidRPr="006016F3" w:rsidTr="008D288E">
        <w:tc>
          <w:tcPr>
            <w:tcW w:w="709" w:type="dxa"/>
            <w:shd w:val="clear" w:color="auto" w:fill="auto"/>
          </w:tcPr>
          <w:p w:rsidR="004E7444" w:rsidRPr="006016F3" w:rsidRDefault="004E7444" w:rsidP="008D288E">
            <w:pPr>
              <w:rPr>
                <w:rFonts w:eastAsia="Calibri"/>
              </w:rPr>
            </w:pPr>
            <w:r w:rsidRPr="006016F3">
              <w:rPr>
                <w:rFonts w:eastAsia="Calibri"/>
              </w:rPr>
              <w:t>1.3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Показатели эффективности управления человеческими ресурсами</w:t>
            </w:r>
          </w:p>
          <w:p w:rsidR="004E7444" w:rsidRPr="006016F3" w:rsidRDefault="004E7444" w:rsidP="008D288E"/>
        </w:tc>
        <w:tc>
          <w:tcPr>
            <w:tcW w:w="850" w:type="dxa"/>
            <w:shd w:val="clear" w:color="auto" w:fill="auto"/>
          </w:tcPr>
          <w:p w:rsidR="004E7444" w:rsidRPr="006016F3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6016F3" w:rsidRDefault="004E7444" w:rsidP="008D288E">
            <w:pPr>
              <w:jc w:val="both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4E7444" w:rsidRPr="006016F3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444" w:rsidRPr="006016F3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6016F3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ПК-14;</w:t>
            </w:r>
          </w:p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ПК-20;</w:t>
            </w:r>
          </w:p>
          <w:p w:rsidR="004E7444" w:rsidRPr="006016F3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ПК-21</w:t>
            </w:r>
          </w:p>
        </w:tc>
      </w:tr>
      <w:tr w:rsidR="004E7444" w:rsidRPr="0052560D" w:rsidTr="008D288E">
        <w:tc>
          <w:tcPr>
            <w:tcW w:w="709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proofErr w:type="gramStart"/>
            <w:r w:rsidRPr="0052560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2560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4395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 xml:space="preserve">Наименование дисциплин 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(разделов)</w:t>
            </w:r>
          </w:p>
        </w:tc>
        <w:tc>
          <w:tcPr>
            <w:tcW w:w="850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Всего часов / ЗЕ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E7444" w:rsidRPr="0052560D" w:rsidRDefault="004E7444" w:rsidP="008D288E">
            <w:pPr>
              <w:jc w:val="center"/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567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Сам.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Работа</w:t>
            </w:r>
          </w:p>
        </w:tc>
        <w:tc>
          <w:tcPr>
            <w:tcW w:w="1276" w:type="dxa"/>
            <w:shd w:val="clear" w:color="auto" w:fill="auto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Форма</w:t>
            </w:r>
          </w:p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аттестации (промежуточной, итоговой)</w:t>
            </w:r>
          </w:p>
        </w:tc>
        <w:tc>
          <w:tcPr>
            <w:tcW w:w="992" w:type="dxa"/>
          </w:tcPr>
          <w:p w:rsidR="004E7444" w:rsidRPr="0052560D" w:rsidRDefault="004E7444" w:rsidP="008D288E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Приобретаемые компетенции</w:t>
            </w:r>
          </w:p>
        </w:tc>
      </w:tr>
      <w:tr w:rsidR="004E7444" w:rsidRPr="00BA1C46" w:rsidTr="008D288E">
        <w:tc>
          <w:tcPr>
            <w:tcW w:w="709" w:type="dxa"/>
            <w:shd w:val="clear" w:color="auto" w:fill="auto"/>
          </w:tcPr>
          <w:p w:rsidR="004E7444" w:rsidRPr="00BA1C46" w:rsidRDefault="004E7444" w:rsidP="008D288E">
            <w:pPr>
              <w:rPr>
                <w:rFonts w:eastAsia="Calibri"/>
              </w:rPr>
            </w:pPr>
            <w:r w:rsidRPr="00BA1C46">
              <w:rPr>
                <w:rFonts w:eastAsia="Calibri"/>
              </w:rPr>
              <w:t>1.4</w:t>
            </w:r>
          </w:p>
        </w:tc>
        <w:tc>
          <w:tcPr>
            <w:tcW w:w="4395" w:type="dxa"/>
            <w:shd w:val="clear" w:color="auto" w:fill="auto"/>
          </w:tcPr>
          <w:p w:rsidR="004E7444" w:rsidRPr="00BA1C46" w:rsidRDefault="004E7444" w:rsidP="008D288E">
            <w:r w:rsidRPr="00BA1C46">
              <w:t>Вариативная составляющая</w:t>
            </w:r>
          </w:p>
        </w:tc>
        <w:tc>
          <w:tcPr>
            <w:tcW w:w="850" w:type="dxa"/>
            <w:shd w:val="clear" w:color="auto" w:fill="auto"/>
          </w:tcPr>
          <w:p w:rsidR="004E7444" w:rsidRPr="00BA1C46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BA1C46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BA1C46" w:rsidRDefault="004E7444" w:rsidP="008D288E">
            <w:pPr>
              <w:jc w:val="both"/>
              <w:rPr>
                <w:rFonts w:eastAsia="Calibri"/>
              </w:rPr>
            </w:pPr>
            <w:r w:rsidRPr="00BA1C46"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BA1C46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BA1C46" w:rsidRDefault="004E7444" w:rsidP="008D288E">
            <w:pPr>
              <w:jc w:val="center"/>
            </w:pPr>
          </w:p>
        </w:tc>
        <w:tc>
          <w:tcPr>
            <w:tcW w:w="992" w:type="dxa"/>
          </w:tcPr>
          <w:p w:rsidR="004E7444" w:rsidRPr="00BA1C46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1.4.1</w:t>
            </w:r>
          </w:p>
        </w:tc>
        <w:tc>
          <w:tcPr>
            <w:tcW w:w="4395" w:type="dxa"/>
            <w:shd w:val="clear" w:color="auto" w:fill="auto"/>
          </w:tcPr>
          <w:p w:rsidR="004E7444" w:rsidRPr="00471D2C" w:rsidRDefault="004E7444" w:rsidP="008D288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rFonts w:eastAsiaTheme="minorHAnsi"/>
                <w:lang w:eastAsia="en-US"/>
              </w:rPr>
              <w:t>Роль человека в организации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 w:rsidRPr="008608EE"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 w:rsidRPr="008608EE">
              <w:t>зачет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ОК-3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1.4.2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делового общения в организации</w:t>
            </w:r>
          </w:p>
        </w:tc>
        <w:tc>
          <w:tcPr>
            <w:tcW w:w="850" w:type="dxa"/>
            <w:shd w:val="clear" w:color="auto" w:fill="auto"/>
          </w:tcPr>
          <w:p w:rsidR="004E7444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ОК-2;</w:t>
            </w:r>
          </w:p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ОК-3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  <w:r w:rsidRPr="008608EE">
              <w:rPr>
                <w:rFonts w:eastAsia="Calibri"/>
                <w:b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  <w:r w:rsidRPr="008608EE">
              <w:rPr>
                <w:rFonts w:eastAsia="Calibri"/>
                <w:b/>
              </w:rPr>
              <w:t xml:space="preserve">Модуль 2.  </w:t>
            </w:r>
            <w:r>
              <w:rPr>
                <w:rFonts w:eastAsiaTheme="minorHAnsi"/>
                <w:b/>
                <w:bCs/>
                <w:lang w:eastAsia="en-US"/>
              </w:rPr>
              <w:t>Маркетинг персонала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Свойства, функции и принципы маркетинга персонала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ПК-2;</w:t>
            </w:r>
          </w:p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ПК-15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2.</w:t>
            </w:r>
            <w:r>
              <w:rPr>
                <w:rFonts w:eastAsia="Calibri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r>
              <w:rPr>
                <w:rFonts w:eastAsiaTheme="minorHAnsi"/>
                <w:bCs/>
                <w:lang w:eastAsia="en-US"/>
              </w:rPr>
              <w:t>Стратегическое планирование потребности в персонале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ПК-3;</w:t>
            </w:r>
          </w:p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ПК-4;</w:t>
            </w:r>
          </w:p>
          <w:p w:rsidR="004E7444" w:rsidRPr="00202DB3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ПК-16</w:t>
            </w:r>
          </w:p>
        </w:tc>
      </w:tr>
      <w:tr w:rsidR="004E7444" w:rsidRPr="00BA1C46" w:rsidTr="008D288E">
        <w:tc>
          <w:tcPr>
            <w:tcW w:w="709" w:type="dxa"/>
            <w:shd w:val="clear" w:color="auto" w:fill="auto"/>
          </w:tcPr>
          <w:p w:rsidR="004E7444" w:rsidRPr="00BA1C46" w:rsidRDefault="004E7444" w:rsidP="008D288E">
            <w:pPr>
              <w:rPr>
                <w:rFonts w:eastAsia="Calibri"/>
              </w:rPr>
            </w:pPr>
            <w:r w:rsidRPr="00BA1C46">
              <w:rPr>
                <w:rFonts w:eastAsia="Calibri"/>
              </w:rPr>
              <w:t>2.</w:t>
            </w:r>
            <w:r>
              <w:rPr>
                <w:rFonts w:eastAsia="Calibri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E7444" w:rsidRPr="00BA1C46" w:rsidRDefault="004E7444" w:rsidP="008D288E">
            <w:r w:rsidRPr="00BA1C46">
              <w:t>Вариативная составляющая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BA1C46" w:rsidRDefault="004E7444" w:rsidP="008D288E">
            <w:pPr>
              <w:jc w:val="center"/>
            </w:pPr>
          </w:p>
        </w:tc>
        <w:tc>
          <w:tcPr>
            <w:tcW w:w="992" w:type="dxa"/>
          </w:tcPr>
          <w:p w:rsidR="004E7444" w:rsidRPr="00BA1C46" w:rsidRDefault="004E7444" w:rsidP="008D288E">
            <w:pPr>
              <w:rPr>
                <w:rFonts w:eastAsia="Calibri"/>
                <w:color w:val="FF0000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2.</w:t>
            </w:r>
            <w:r>
              <w:rPr>
                <w:rFonts w:eastAsia="Calibri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r>
              <w:t>Организация информационного обеспечения на рынке труда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Pr="00202DB3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ПК-5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  <w:r w:rsidRPr="008608EE">
              <w:rPr>
                <w:rFonts w:eastAsia="Calibri"/>
                <w:b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</w:rPr>
            </w:pPr>
            <w:r w:rsidRPr="008608EE">
              <w:rPr>
                <w:rFonts w:eastAsia="Calibri"/>
                <w:b/>
              </w:rPr>
              <w:t xml:space="preserve">Модуль 3.  </w:t>
            </w:r>
            <w:r>
              <w:rPr>
                <w:rFonts w:eastAsiaTheme="minorHAnsi"/>
                <w:b/>
                <w:bCs/>
                <w:lang w:eastAsia="en-US"/>
              </w:rPr>
              <w:t>Психология управления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  <w:b/>
                <w:color w:val="FF0000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3.1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Психология личности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6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 w:rsidRPr="008608EE"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ПК-26;</w:t>
            </w:r>
          </w:p>
          <w:p w:rsidR="004E7444" w:rsidRPr="001A368B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ПК-27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3.2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Основы деловой коммуникации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Pr="001A368B" w:rsidRDefault="004E7444" w:rsidP="008D288E">
            <w:pPr>
              <w:rPr>
                <w:rFonts w:eastAsia="Calibri"/>
              </w:rPr>
            </w:pPr>
            <w:r w:rsidRPr="001A368B">
              <w:rPr>
                <w:rFonts w:eastAsia="Calibri"/>
              </w:rPr>
              <w:t>ОК-2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 w:rsidRPr="008608EE">
              <w:rPr>
                <w:rFonts w:eastAsia="Calibri"/>
              </w:rPr>
              <w:t>3.3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>Психологический тренинг в работе с персоналом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Pr="002E7307" w:rsidRDefault="004E7444" w:rsidP="008D288E">
            <w:pPr>
              <w:rPr>
                <w:rFonts w:eastAsia="Calibri"/>
              </w:rPr>
            </w:pPr>
            <w:r w:rsidRPr="002E7307">
              <w:rPr>
                <w:rFonts w:eastAsia="Calibri"/>
              </w:rPr>
              <w:t>ПК-26</w:t>
            </w:r>
          </w:p>
        </w:tc>
      </w:tr>
      <w:tr w:rsidR="004E7444" w:rsidRPr="00001D44" w:rsidTr="008D288E">
        <w:tc>
          <w:tcPr>
            <w:tcW w:w="709" w:type="dxa"/>
            <w:shd w:val="clear" w:color="auto" w:fill="auto"/>
          </w:tcPr>
          <w:p w:rsidR="004E7444" w:rsidRPr="00001D44" w:rsidRDefault="004E7444" w:rsidP="008D288E">
            <w:pPr>
              <w:rPr>
                <w:rFonts w:eastAsia="Calibri"/>
              </w:rPr>
            </w:pPr>
            <w:r w:rsidRPr="00001D44">
              <w:rPr>
                <w:rFonts w:eastAsia="Calibri"/>
              </w:rPr>
              <w:t>3.</w:t>
            </w:r>
            <w:r>
              <w:rPr>
                <w:rFonts w:eastAsia="Calibri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4E7444" w:rsidRPr="00001D44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01D44">
              <w:rPr>
                <w:rFonts w:eastAsiaTheme="minorHAnsi"/>
                <w:lang w:eastAsia="en-US"/>
              </w:rPr>
              <w:t>Вариативная составляющая</w:t>
            </w:r>
          </w:p>
        </w:tc>
        <w:tc>
          <w:tcPr>
            <w:tcW w:w="850" w:type="dxa"/>
            <w:shd w:val="clear" w:color="auto" w:fill="auto"/>
          </w:tcPr>
          <w:p w:rsidR="004E7444" w:rsidRPr="00001D44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001D44" w:rsidRDefault="004E7444" w:rsidP="008D288E">
            <w:pPr>
              <w:jc w:val="both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E7444" w:rsidRPr="00001D44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444" w:rsidRPr="00001D44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001D44" w:rsidRDefault="004E7444" w:rsidP="008D288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4E7444" w:rsidRPr="00001D44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3.4</w:t>
            </w:r>
            <w:r w:rsidRPr="008608EE">
              <w:rPr>
                <w:rFonts w:eastAsia="Calibri"/>
              </w:rPr>
              <w:t>.1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Управление конфликтами</w:t>
            </w:r>
          </w:p>
        </w:tc>
        <w:tc>
          <w:tcPr>
            <w:tcW w:w="850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E7444" w:rsidRPr="008608EE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444" w:rsidRPr="008608EE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Pr="00113117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ПК-27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3.4.2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Этика делового общения</w:t>
            </w:r>
          </w:p>
        </w:tc>
        <w:tc>
          <w:tcPr>
            <w:tcW w:w="850" w:type="dxa"/>
            <w:shd w:val="clear" w:color="auto" w:fill="auto"/>
          </w:tcPr>
          <w:p w:rsidR="004E7444" w:rsidRDefault="004E7444" w:rsidP="008D288E">
            <w:pPr>
              <w:jc w:val="both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4E7444" w:rsidRDefault="004E7444" w:rsidP="008D288E">
            <w:pPr>
              <w:jc w:val="both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4E7444" w:rsidRDefault="004E7444" w:rsidP="008D288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E7444" w:rsidRDefault="004E7444" w:rsidP="008D288E">
            <w:pPr>
              <w:jc w:val="both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Default="004E7444" w:rsidP="008D288E">
            <w:pPr>
              <w:jc w:val="center"/>
            </w:pPr>
            <w:r>
              <w:t>зачет</w:t>
            </w:r>
          </w:p>
        </w:tc>
        <w:tc>
          <w:tcPr>
            <w:tcW w:w="992" w:type="dxa"/>
          </w:tcPr>
          <w:p w:rsidR="004E7444" w:rsidRPr="00113117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ПК-28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  <w:spacing w:val="5"/>
              </w:rPr>
            </w:pPr>
            <w:r w:rsidRPr="00743560">
              <w:rPr>
                <w:b/>
              </w:rPr>
              <w:t>Модуль 4</w:t>
            </w:r>
            <w:r>
              <w:rPr>
                <w:b/>
              </w:rPr>
              <w:t xml:space="preserve">. Современные персонал  </w:t>
            </w:r>
            <w:proofErr w:type="gramStart"/>
            <w:r>
              <w:rPr>
                <w:b/>
              </w:rPr>
              <w:t>-т</w:t>
            </w:r>
            <w:proofErr w:type="gramEnd"/>
            <w:r>
              <w:rPr>
                <w:b/>
              </w:rPr>
              <w:t>ехнологии</w:t>
            </w:r>
          </w:p>
        </w:tc>
        <w:tc>
          <w:tcPr>
            <w:tcW w:w="850" w:type="dxa"/>
            <w:shd w:val="clear" w:color="auto" w:fill="auto"/>
          </w:tcPr>
          <w:p w:rsidR="004E7444" w:rsidRPr="00743560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4E7444" w:rsidRPr="00743560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E7444" w:rsidRPr="00743560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4E7444" w:rsidRPr="00743560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  <w:spacing w:val="5"/>
              </w:rPr>
            </w:pP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  <w:b/>
                <w:spacing w:val="5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4.1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Формирование персонала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BB6814" w:rsidRDefault="004E7444" w:rsidP="008D288E">
            <w:pPr>
              <w:rPr>
                <w:rFonts w:eastAsia="Calibri"/>
                <w:spacing w:val="5"/>
              </w:rPr>
            </w:pPr>
            <w:r w:rsidRPr="00BB6814">
              <w:rPr>
                <w:rFonts w:eastAsia="Calibri"/>
                <w:spacing w:val="5"/>
              </w:rPr>
              <w:t>ПК-19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4.1.1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t>Планирование 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color w:val="000000"/>
                <w:spacing w:val="5"/>
              </w:rPr>
            </w:pPr>
            <w:r>
              <w:rPr>
                <w:rFonts w:eastAsia="Calibri"/>
                <w:color w:val="000000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ПК-22;</w:t>
            </w:r>
          </w:p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ПК-23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4.1.2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spacing w:val="5"/>
              </w:rPr>
            </w:pPr>
            <w:r>
              <w:t xml:space="preserve">Набор, отбор, </w:t>
            </w:r>
            <w:proofErr w:type="spellStart"/>
            <w:r>
              <w:t>найм</w:t>
            </w:r>
            <w:proofErr w:type="spellEnd"/>
            <w:r>
              <w:t xml:space="preserve"> персонала изменений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ПК-29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4.1.3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Профессиональная адаптация персонала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ПК-8</w:t>
            </w:r>
          </w:p>
        </w:tc>
      </w:tr>
      <w:tr w:rsidR="004E7444" w:rsidRPr="00001D44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4.2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  <w:i/>
                <w:spacing w:val="5"/>
              </w:rPr>
            </w:pPr>
            <w:r>
              <w:rPr>
                <w:rFonts w:eastAsia="Calibri"/>
                <w:b/>
                <w:i/>
                <w:spacing w:val="5"/>
              </w:rPr>
              <w:t>Развитие персонала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4E7444" w:rsidRPr="00001D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ПК-24;</w:t>
            </w:r>
          </w:p>
          <w:p w:rsidR="004E7444" w:rsidRPr="00001D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Пк-25</w:t>
            </w:r>
          </w:p>
        </w:tc>
      </w:tr>
      <w:tr w:rsidR="004E7444" w:rsidRPr="00001D44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4.2.1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Мотивации трудовой деятельности персонала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E7444" w:rsidRPr="00001D44" w:rsidRDefault="004E7444" w:rsidP="008D288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4E7444" w:rsidRPr="00001D44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4.2.2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Обучение персонала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4.2.3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Оценка трудовых ресурсов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ПК-6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4.2.4</w:t>
            </w:r>
          </w:p>
        </w:tc>
        <w:tc>
          <w:tcPr>
            <w:tcW w:w="4395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Развитие карьеры сотрудников организации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ПК-7</w:t>
            </w:r>
          </w:p>
        </w:tc>
      </w:tr>
      <w:tr w:rsidR="004E7444" w:rsidRPr="003E02FB" w:rsidTr="008D288E">
        <w:tc>
          <w:tcPr>
            <w:tcW w:w="709" w:type="dxa"/>
            <w:shd w:val="clear" w:color="auto" w:fill="auto"/>
          </w:tcPr>
          <w:p w:rsidR="004E7444" w:rsidRPr="003E02FB" w:rsidRDefault="004E7444" w:rsidP="008D28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4E7444" w:rsidRPr="003E02FB" w:rsidRDefault="004E7444" w:rsidP="008D288E">
            <w:pPr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 xml:space="preserve">Модуль 5. </w:t>
            </w:r>
            <w:r>
              <w:rPr>
                <w:b/>
              </w:rPr>
              <w:t>Управление трудовыми отношениями</w:t>
            </w:r>
          </w:p>
        </w:tc>
        <w:tc>
          <w:tcPr>
            <w:tcW w:w="850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E7444" w:rsidRPr="003E02FB" w:rsidRDefault="004E7444" w:rsidP="008D288E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4E7444" w:rsidRPr="003E02FB" w:rsidRDefault="004E7444" w:rsidP="008D288E">
            <w:pPr>
              <w:rPr>
                <w:rFonts w:eastAsia="Calibri"/>
                <w:b/>
              </w:rPr>
            </w:pP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5.1</w:t>
            </w:r>
          </w:p>
        </w:tc>
        <w:tc>
          <w:tcPr>
            <w:tcW w:w="4395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Организационная структура системы управления персоналом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ПК-17;</w:t>
            </w:r>
          </w:p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ПК-30</w:t>
            </w: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5.2</w:t>
            </w:r>
          </w:p>
        </w:tc>
        <w:tc>
          <w:tcPr>
            <w:tcW w:w="4395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  <w:spacing w:val="5"/>
              </w:rPr>
            </w:pPr>
            <w:r w:rsidRPr="002D503F">
              <w:rPr>
                <w:rFonts w:eastAsia="Calibri"/>
                <w:spacing w:val="5"/>
              </w:rPr>
              <w:t>Основы кадровой политики и кадрового планирования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ПК-13</w:t>
            </w: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5.3</w:t>
            </w:r>
          </w:p>
        </w:tc>
        <w:tc>
          <w:tcPr>
            <w:tcW w:w="4395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Современные системы оплаты труда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ind w:right="-108"/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ПК-8</w:t>
            </w: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5.4</w:t>
            </w:r>
          </w:p>
        </w:tc>
        <w:tc>
          <w:tcPr>
            <w:tcW w:w="4395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Документационное обеспечение управления персоналом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ind w:right="-108"/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ПК-12;</w:t>
            </w:r>
          </w:p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ПК-13</w:t>
            </w: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5.5</w:t>
            </w:r>
          </w:p>
        </w:tc>
        <w:tc>
          <w:tcPr>
            <w:tcW w:w="4395" w:type="dxa"/>
            <w:shd w:val="clear" w:color="auto" w:fill="auto"/>
          </w:tcPr>
          <w:p w:rsidR="004E7444" w:rsidRPr="00BA1C46" w:rsidRDefault="004E7444" w:rsidP="008D288E">
            <w:r>
              <w:t>Стратегия управления человеческими ресурсами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ind w:right="-108"/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ПК-18;</w:t>
            </w:r>
          </w:p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ПК-31</w:t>
            </w: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5.5</w:t>
            </w:r>
          </w:p>
        </w:tc>
        <w:tc>
          <w:tcPr>
            <w:tcW w:w="4395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  <w:spacing w:val="5"/>
              </w:rPr>
            </w:pPr>
            <w:r w:rsidRPr="00BA1C46">
              <w:t>Вариативная составляющая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ind w:right="-108"/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4E7444" w:rsidRPr="002D503F" w:rsidRDefault="004E7444" w:rsidP="008D288E">
            <w:pPr>
              <w:rPr>
                <w:rFonts w:eastAsia="Calibri"/>
              </w:rPr>
            </w:pPr>
          </w:p>
        </w:tc>
      </w:tr>
      <w:tr w:rsidR="004E7444" w:rsidRPr="002D503F" w:rsidTr="008D288E">
        <w:tc>
          <w:tcPr>
            <w:tcW w:w="709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5.5.1</w:t>
            </w:r>
          </w:p>
        </w:tc>
        <w:tc>
          <w:tcPr>
            <w:tcW w:w="4395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Трудовое право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2D503F" w:rsidRDefault="004E7444" w:rsidP="008D288E">
            <w:pPr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2D503F" w:rsidRDefault="004E7444" w:rsidP="008D288E">
            <w:pPr>
              <w:ind w:right="-108"/>
              <w:jc w:val="both"/>
              <w:rPr>
                <w:rFonts w:eastAsia="Calibri"/>
                <w:spacing w:val="5"/>
              </w:rPr>
            </w:pPr>
            <w:r>
              <w:rPr>
                <w:rFonts w:eastAsia="Calibri"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зачет</w:t>
            </w:r>
          </w:p>
        </w:tc>
        <w:tc>
          <w:tcPr>
            <w:tcW w:w="992" w:type="dxa"/>
          </w:tcPr>
          <w:p w:rsidR="004E7444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ПК-9;</w:t>
            </w:r>
          </w:p>
          <w:p w:rsidR="004E7444" w:rsidRPr="002D503F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</w:rPr>
              <w:t>ПК-10</w:t>
            </w: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  <w:spacing w:val="5"/>
              </w:rPr>
            </w:pPr>
          </w:p>
          <w:p w:rsidR="004E7444" w:rsidRPr="008608EE" w:rsidRDefault="004E7444" w:rsidP="008D288E">
            <w:pPr>
              <w:rPr>
                <w:rFonts w:eastAsia="Calibri"/>
                <w:b/>
                <w:spacing w:val="5"/>
              </w:rPr>
            </w:pPr>
            <w:r w:rsidRPr="008608EE">
              <w:rPr>
                <w:rFonts w:eastAsia="Calibri"/>
                <w:b/>
                <w:spacing w:val="5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  <w:spacing w:val="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  <w:color w:val="000000"/>
                <w:spacing w:val="5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8608EE" w:rsidRDefault="004E7444" w:rsidP="008D288E">
            <w:pPr>
              <w:jc w:val="both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  <w:r>
              <w:rPr>
                <w:rFonts w:eastAsia="Calibri"/>
                <w:b/>
                <w:spacing w:val="5"/>
              </w:rPr>
              <w:t>Итоговый тест</w:t>
            </w: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</w:p>
        </w:tc>
      </w:tr>
      <w:tr w:rsidR="004E7444" w:rsidRPr="008608EE" w:rsidTr="008D288E">
        <w:tc>
          <w:tcPr>
            <w:tcW w:w="709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</w:p>
        </w:tc>
        <w:tc>
          <w:tcPr>
            <w:tcW w:w="4395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  <w:b/>
                <w:spacing w:val="5"/>
              </w:rPr>
            </w:pPr>
            <w:r w:rsidRPr="008608EE">
              <w:rPr>
                <w:rFonts w:eastAsia="Calibri"/>
                <w:b/>
                <w:spacing w:val="5"/>
              </w:rPr>
              <w:t xml:space="preserve">           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7444" w:rsidRPr="00D71DB0" w:rsidRDefault="004E7444" w:rsidP="008D288E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120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7444" w:rsidRPr="00D71DB0" w:rsidRDefault="004E7444" w:rsidP="008D288E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58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7444" w:rsidRPr="00D71DB0" w:rsidRDefault="004E7444" w:rsidP="008D288E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7444" w:rsidRPr="00D71DB0" w:rsidRDefault="004E7444" w:rsidP="008D288E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4E7444" w:rsidRPr="008608EE" w:rsidRDefault="004E7444" w:rsidP="008D288E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4E7444" w:rsidRPr="008608EE" w:rsidRDefault="004E7444" w:rsidP="008D288E">
            <w:pPr>
              <w:rPr>
                <w:rFonts w:eastAsia="Calibri"/>
              </w:rPr>
            </w:pPr>
          </w:p>
        </w:tc>
      </w:tr>
    </w:tbl>
    <w:p w:rsidR="000B7863" w:rsidRDefault="000B7863"/>
    <w:sectPr w:rsidR="000B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44"/>
    <w:rsid w:val="000B7863"/>
    <w:rsid w:val="004E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E7444"/>
    <w:pPr>
      <w:widowControl w:val="0"/>
      <w:autoSpaceDE w:val="0"/>
      <w:autoSpaceDN w:val="0"/>
      <w:adjustRightInd w:val="0"/>
      <w:spacing w:line="259" w:lineRule="auto"/>
      <w:ind w:left="880" w:right="1200"/>
      <w:jc w:val="center"/>
    </w:pPr>
    <w:rPr>
      <w:b/>
      <w:bCs/>
      <w:sz w:val="28"/>
      <w:szCs w:val="22"/>
    </w:rPr>
  </w:style>
  <w:style w:type="paragraph" w:styleId="a4">
    <w:name w:val="List Paragraph"/>
    <w:basedOn w:val="a"/>
    <w:uiPriority w:val="99"/>
    <w:qFormat/>
    <w:rsid w:val="004E744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4E7444"/>
    <w:pPr>
      <w:widowControl w:val="0"/>
      <w:autoSpaceDE w:val="0"/>
      <w:autoSpaceDN w:val="0"/>
      <w:adjustRightInd w:val="0"/>
      <w:spacing w:line="259" w:lineRule="auto"/>
      <w:ind w:left="880" w:right="1200"/>
      <w:jc w:val="center"/>
    </w:pPr>
    <w:rPr>
      <w:b/>
      <w:bCs/>
      <w:sz w:val="28"/>
      <w:szCs w:val="22"/>
    </w:rPr>
  </w:style>
  <w:style w:type="paragraph" w:styleId="a4">
    <w:name w:val="List Paragraph"/>
    <w:basedOn w:val="a"/>
    <w:uiPriority w:val="99"/>
    <w:qFormat/>
    <w:rsid w:val="004E744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Гамарникова</dc:creator>
  <cp:lastModifiedBy>Ольга Гамарникова</cp:lastModifiedBy>
  <cp:revision>1</cp:revision>
  <dcterms:created xsi:type="dcterms:W3CDTF">2016-08-08T01:52:00Z</dcterms:created>
  <dcterms:modified xsi:type="dcterms:W3CDTF">2016-08-08T01:55:00Z</dcterms:modified>
</cp:coreProperties>
</file>